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16D2B" w14:textId="77777777" w:rsidR="00130237" w:rsidRDefault="00130237" w:rsidP="00905B5A">
      <w:pPr>
        <w:spacing w:line="240" w:lineRule="auto"/>
      </w:pPr>
    </w:p>
    <w:p w14:paraId="475A9B01" w14:textId="43865FB4" w:rsidR="00130237" w:rsidRDefault="00130237" w:rsidP="00905B5A">
      <w:pPr>
        <w:spacing w:line="240" w:lineRule="auto"/>
      </w:pPr>
      <w:r>
        <w:t>Agenda</w:t>
      </w:r>
    </w:p>
    <w:p w14:paraId="6E7137C4" w14:textId="77777777" w:rsidR="00130237" w:rsidRDefault="00130237" w:rsidP="00905B5A">
      <w:pPr>
        <w:spacing w:line="240" w:lineRule="auto"/>
      </w:pPr>
    </w:p>
    <w:p w14:paraId="1C207470" w14:textId="79F95CFC" w:rsidR="00130237" w:rsidRDefault="00905B5A" w:rsidP="00905B5A">
      <w:pPr>
        <w:spacing w:line="240" w:lineRule="auto"/>
      </w:pPr>
      <w:r>
        <w:t>Call to Order</w:t>
      </w:r>
    </w:p>
    <w:p w14:paraId="48EC7B50" w14:textId="2F2B2EA6" w:rsidR="00905B5A" w:rsidRDefault="00905B5A" w:rsidP="00905B5A">
      <w:pPr>
        <w:spacing w:line="240" w:lineRule="auto"/>
      </w:pPr>
      <w:r>
        <w:t>Roll Call</w:t>
      </w:r>
    </w:p>
    <w:p w14:paraId="23F0E30B" w14:textId="5CF58B14" w:rsidR="00905B5A" w:rsidRDefault="00905B5A" w:rsidP="00905B5A">
      <w:pPr>
        <w:spacing w:line="240" w:lineRule="auto"/>
      </w:pPr>
      <w:r>
        <w:t>Reports:</w:t>
      </w:r>
    </w:p>
    <w:p w14:paraId="52E55D80" w14:textId="27B802B2" w:rsidR="00905B5A" w:rsidRDefault="00905B5A" w:rsidP="007225F8">
      <w:pPr>
        <w:pStyle w:val="ListParagraph"/>
        <w:numPr>
          <w:ilvl w:val="0"/>
          <w:numId w:val="4"/>
        </w:numPr>
        <w:spacing w:line="240" w:lineRule="auto"/>
      </w:pPr>
      <w:r>
        <w:t xml:space="preserve">Secretary </w:t>
      </w:r>
      <w:r w:rsidR="0082135D">
        <w:t>R</w:t>
      </w:r>
      <w:r>
        <w:t>eport</w:t>
      </w:r>
    </w:p>
    <w:p w14:paraId="5A19A661" w14:textId="5BBC0E43" w:rsidR="00905B5A" w:rsidRDefault="007225F8" w:rsidP="007225F8">
      <w:pPr>
        <w:pStyle w:val="ListParagraph"/>
        <w:numPr>
          <w:ilvl w:val="0"/>
          <w:numId w:val="4"/>
        </w:numPr>
        <w:spacing w:line="240" w:lineRule="auto"/>
      </w:pPr>
      <w:r>
        <w:t>Finance</w:t>
      </w:r>
      <w:r w:rsidR="00132BA6">
        <w:t xml:space="preserve"> </w:t>
      </w:r>
      <w:r w:rsidR="0082135D">
        <w:t>R</w:t>
      </w:r>
      <w:r w:rsidR="00132BA6">
        <w:t>eport</w:t>
      </w:r>
    </w:p>
    <w:p w14:paraId="22623AC3" w14:textId="2EE23260" w:rsidR="00F52F33" w:rsidRDefault="00F52F33" w:rsidP="00F52F33">
      <w:pPr>
        <w:pStyle w:val="ListParagraph"/>
        <w:numPr>
          <w:ilvl w:val="1"/>
          <w:numId w:val="4"/>
        </w:numPr>
        <w:spacing w:line="240" w:lineRule="auto"/>
      </w:pPr>
      <w:r>
        <w:t xml:space="preserve">WV Corp </w:t>
      </w:r>
    </w:p>
    <w:p w14:paraId="7C4B6E7C" w14:textId="2D39E41D" w:rsidR="007225F8" w:rsidRDefault="007225F8" w:rsidP="00905B5A">
      <w:pPr>
        <w:spacing w:line="240" w:lineRule="auto"/>
      </w:pPr>
      <w:r>
        <w:t>Public Comment:</w:t>
      </w:r>
    </w:p>
    <w:p w14:paraId="2E8C60A4" w14:textId="4EBAB2B3" w:rsidR="00A03B27" w:rsidRDefault="00A03B27" w:rsidP="00905B5A">
      <w:pPr>
        <w:spacing w:line="240" w:lineRule="auto"/>
      </w:pPr>
      <w:r>
        <w:t>Board Reports</w:t>
      </w:r>
      <w:r w:rsidR="008E7113">
        <w:t>:</w:t>
      </w:r>
    </w:p>
    <w:p w14:paraId="1CCF2DEC" w14:textId="4DAFEADF" w:rsidR="00CF69FA" w:rsidRDefault="007225F8" w:rsidP="00D076E7">
      <w:pPr>
        <w:spacing w:line="240" w:lineRule="auto"/>
      </w:pPr>
      <w:r>
        <w:t>Old Business</w:t>
      </w:r>
      <w:r w:rsidR="00C657DA">
        <w:t>:</w:t>
      </w:r>
    </w:p>
    <w:p w14:paraId="4123350F" w14:textId="320F730D" w:rsidR="00FF01CE" w:rsidRDefault="007C64B3" w:rsidP="00FF01CE">
      <w:pPr>
        <w:pStyle w:val="ListParagraph"/>
        <w:numPr>
          <w:ilvl w:val="0"/>
          <w:numId w:val="12"/>
        </w:numPr>
        <w:spacing w:line="240" w:lineRule="auto"/>
      </w:pPr>
      <w:r>
        <w:t>WV SHPO Grant</w:t>
      </w:r>
      <w:r w:rsidR="001F4A1E">
        <w:t xml:space="preserve"> GRP Morgan Cabin Property</w:t>
      </w:r>
      <w:r w:rsidR="00BD4504">
        <w:t xml:space="preserve"> – David </w:t>
      </w:r>
      <w:r w:rsidR="006151FE">
        <w:t xml:space="preserve">Michaels </w:t>
      </w:r>
      <w:r w:rsidR="00BD4504">
        <w:t>Update</w:t>
      </w:r>
    </w:p>
    <w:p w14:paraId="67CA4EDD" w14:textId="2D05AB34" w:rsidR="00F52F33" w:rsidRDefault="00F52F33" w:rsidP="00FF01CE">
      <w:pPr>
        <w:pStyle w:val="ListParagraph"/>
        <w:numPr>
          <w:ilvl w:val="0"/>
          <w:numId w:val="12"/>
        </w:numPr>
        <w:spacing w:line="240" w:lineRule="auto"/>
      </w:pPr>
      <w:r>
        <w:t>Section 106 Review:</w:t>
      </w:r>
      <w:r>
        <w:tab/>
      </w:r>
    </w:p>
    <w:p w14:paraId="1DA78625" w14:textId="2D2CF22A" w:rsidR="00F52F33" w:rsidRDefault="00F52F33" w:rsidP="00F52F33">
      <w:pPr>
        <w:pStyle w:val="ListParagraph"/>
        <w:numPr>
          <w:ilvl w:val="1"/>
          <w:numId w:val="12"/>
        </w:numPr>
        <w:spacing w:line="240" w:lineRule="auto"/>
      </w:pPr>
      <w:r>
        <w:t>358 Trouble Lane - Tower</w:t>
      </w:r>
    </w:p>
    <w:p w14:paraId="2CB4CA8F" w14:textId="13E96891" w:rsidR="00BD4504" w:rsidRDefault="00A4271C" w:rsidP="00C55302">
      <w:pPr>
        <w:spacing w:line="240" w:lineRule="auto"/>
      </w:pPr>
      <w:r>
        <w:t>New Business</w:t>
      </w:r>
      <w:r w:rsidR="00C657DA">
        <w:t>:</w:t>
      </w:r>
    </w:p>
    <w:p w14:paraId="563DB704" w14:textId="31206E42" w:rsidR="00C55302" w:rsidRDefault="00F52F33" w:rsidP="00C55302">
      <w:pPr>
        <w:pStyle w:val="ListParagraph"/>
        <w:numPr>
          <w:ilvl w:val="0"/>
          <w:numId w:val="17"/>
        </w:numPr>
        <w:spacing w:line="240" w:lineRule="auto"/>
      </w:pPr>
      <w:r>
        <w:t xml:space="preserve">Section 106 </w:t>
      </w:r>
    </w:p>
    <w:p w14:paraId="7B4F1C95" w14:textId="03B7E999" w:rsidR="00F52F33" w:rsidRDefault="00F52F33" w:rsidP="00F52F33">
      <w:pPr>
        <w:pStyle w:val="ListParagraph"/>
        <w:numPr>
          <w:ilvl w:val="1"/>
          <w:numId w:val="17"/>
        </w:numPr>
        <w:spacing w:line="240" w:lineRule="auto"/>
      </w:pPr>
      <w:r>
        <w:t>Old Mill Bridge</w:t>
      </w:r>
    </w:p>
    <w:p w14:paraId="49EA03C7" w14:textId="73144327" w:rsidR="00F52F33" w:rsidRDefault="00F52F33" w:rsidP="00F52F33">
      <w:pPr>
        <w:pStyle w:val="ListParagraph"/>
        <w:spacing w:line="240" w:lineRule="auto"/>
      </w:pPr>
    </w:p>
    <w:p w14:paraId="41CC79C8" w14:textId="6B5E1D4E" w:rsidR="00CF69FA" w:rsidRDefault="00CF69FA" w:rsidP="00CF69FA">
      <w:pPr>
        <w:shd w:val="clear" w:color="auto" w:fill="FFFFFF"/>
        <w:spacing w:after="0" w:line="360" w:lineRule="auto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Adjourn:</w:t>
      </w:r>
    </w:p>
    <w:p w14:paraId="4E040DBB" w14:textId="2711CF5C" w:rsidR="009D6A54" w:rsidRDefault="00F52F33">
      <w:pPr>
        <w:spacing w:line="240" w:lineRule="auto"/>
      </w:pPr>
      <w:r>
        <w:rPr>
          <w:rFonts w:ascii="Arial" w:eastAsia="Arial" w:hAnsi="Arial" w:cs="Arial"/>
          <w:color w:val="222222"/>
        </w:rPr>
        <w:t>July 28, 2025</w:t>
      </w:r>
    </w:p>
    <w:p w14:paraId="60BA139F" w14:textId="77777777" w:rsidR="00CF69FA" w:rsidRDefault="00CF69FA" w:rsidP="00CF69FA">
      <w:pPr>
        <w:shd w:val="clear" w:color="auto" w:fill="FFFFFF"/>
        <w:spacing w:after="0" w:line="360" w:lineRule="auto"/>
      </w:pPr>
      <w:r>
        <w:rPr>
          <w:rFonts w:ascii="Arial" w:eastAsia="Arial" w:hAnsi="Arial" w:cs="Arial"/>
          <w:color w:val="222222"/>
        </w:rPr>
        <w:t>**The Berkeley County Historic Landmarks Commission reserves the right to rearrange items on the agenda due to time constraints or the public or the commission. *** </w:t>
      </w:r>
    </w:p>
    <w:p w14:paraId="5F718D7C" w14:textId="2CD09508" w:rsidR="009D6A54" w:rsidRDefault="009D6A54">
      <w:pPr>
        <w:shd w:val="clear" w:color="auto" w:fill="FFFFFF"/>
        <w:spacing w:after="0" w:line="360" w:lineRule="auto"/>
      </w:pPr>
    </w:p>
    <w:sectPr w:rsidR="009D6A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21B46" w14:textId="77777777" w:rsidR="000E6459" w:rsidRDefault="000E6459">
      <w:pPr>
        <w:spacing w:after="0" w:line="240" w:lineRule="auto"/>
      </w:pPr>
      <w:r>
        <w:separator/>
      </w:r>
    </w:p>
  </w:endnote>
  <w:endnote w:type="continuationSeparator" w:id="0">
    <w:p w14:paraId="01C75F8A" w14:textId="77777777" w:rsidR="000E6459" w:rsidRDefault="000E6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00219" w14:textId="77777777" w:rsidR="00F52F33" w:rsidRDefault="00F52F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A197B" w14:textId="77777777" w:rsidR="00F52F33" w:rsidRDefault="00F52F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E38B2" w14:textId="77777777" w:rsidR="00F52F33" w:rsidRDefault="00F52F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825AF" w14:textId="77777777" w:rsidR="000E6459" w:rsidRDefault="000E6459">
      <w:pPr>
        <w:spacing w:after="0" w:line="240" w:lineRule="auto"/>
      </w:pPr>
      <w:r>
        <w:separator/>
      </w:r>
    </w:p>
  </w:footnote>
  <w:footnote w:type="continuationSeparator" w:id="0">
    <w:p w14:paraId="6A8B7B77" w14:textId="77777777" w:rsidR="000E6459" w:rsidRDefault="000E6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70287" w14:textId="77777777" w:rsidR="00F52F33" w:rsidRDefault="00F52F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77AF7" w14:textId="77777777" w:rsidR="009D6A54" w:rsidRDefault="005B0AC6">
    <w:pPr>
      <w:spacing w:line="240" w:lineRule="auto"/>
      <w:ind w:left="1440" w:firstLine="720"/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3C2F2D9C" wp14:editId="78F58AAB">
          <wp:simplePos x="0" y="0"/>
          <wp:positionH relativeFrom="column">
            <wp:posOffset>19051</wp:posOffset>
          </wp:positionH>
          <wp:positionV relativeFrom="paragraph">
            <wp:posOffset>19051</wp:posOffset>
          </wp:positionV>
          <wp:extent cx="1466850" cy="1466850"/>
          <wp:effectExtent l="0" t="0" r="0" b="0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6850" cy="1466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D0D2849" w14:textId="77777777" w:rsidR="00F75054" w:rsidRDefault="00F75054" w:rsidP="00F75054">
    <w:pPr>
      <w:spacing w:line="240" w:lineRule="auto"/>
      <w:ind w:left="1440" w:firstLine="720"/>
      <w:jc w:val="center"/>
    </w:pPr>
  </w:p>
  <w:p w14:paraId="43A549DF" w14:textId="38CA6D3D" w:rsidR="009D6A54" w:rsidRDefault="005B0AC6" w:rsidP="00F75054">
    <w:pPr>
      <w:spacing w:line="240" w:lineRule="auto"/>
      <w:ind w:left="1440" w:firstLine="720"/>
      <w:jc w:val="center"/>
    </w:pPr>
    <w:r>
      <w:t>Berkeley County Historic Landmarks Commission</w:t>
    </w:r>
  </w:p>
  <w:p w14:paraId="48CD8072" w14:textId="52F2181C" w:rsidR="00E51DB7" w:rsidRDefault="00F52F33" w:rsidP="00F75054">
    <w:pPr>
      <w:spacing w:line="240" w:lineRule="auto"/>
      <w:ind w:left="1440" w:firstLine="720"/>
      <w:jc w:val="center"/>
    </w:pPr>
    <w:r>
      <w:t>June 23, 2025</w:t>
    </w:r>
    <w:r w:rsidR="00170DA1">
      <w:t>,</w:t>
    </w:r>
    <w:r w:rsidR="00E51DB7">
      <w:t xml:space="preserve"> at 4 pm</w:t>
    </w:r>
  </w:p>
  <w:p w14:paraId="5531566B" w14:textId="77777777" w:rsidR="00A77AFF" w:rsidRDefault="00905B5A" w:rsidP="00905B5A">
    <w:pPr>
      <w:spacing w:line="240" w:lineRule="auto"/>
    </w:pPr>
    <w:r>
      <w:t xml:space="preserve">                       </w:t>
    </w:r>
    <w:r w:rsidR="00A77AFF">
      <w:tab/>
    </w:r>
    <w:r w:rsidR="00A77AFF">
      <w:tab/>
    </w:r>
    <w:r>
      <w:t>4</w:t>
    </w:r>
    <w:r w:rsidR="00A92F01">
      <w:t>00</w:t>
    </w:r>
    <w:r>
      <w:t xml:space="preserve"> </w:t>
    </w:r>
    <w:r w:rsidR="00A92F01">
      <w:t>West Stephen</w:t>
    </w:r>
    <w:r>
      <w:t xml:space="preserve"> St,</w:t>
    </w:r>
    <w:r w:rsidR="00A77AFF">
      <w:t xml:space="preserve"> </w:t>
    </w:r>
  </w:p>
  <w:p w14:paraId="4889309F" w14:textId="3141668F" w:rsidR="009D6A54" w:rsidRDefault="00A77AFF" w:rsidP="00130237">
    <w:pPr>
      <w:spacing w:line="240" w:lineRule="auto"/>
      <w:ind w:left="5040"/>
    </w:pPr>
    <w:r>
      <w:t>Suite 21</w:t>
    </w:r>
    <w:r w:rsidR="00130237">
      <w:t xml:space="preserve">0, </w:t>
    </w:r>
    <w:r w:rsidR="00905B5A">
      <w:t>Martinsburg, WV 25401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E87ED" w14:textId="77777777" w:rsidR="00F52F33" w:rsidRDefault="00F52F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CD0"/>
    <w:multiLevelType w:val="hybridMultilevel"/>
    <w:tmpl w:val="03A66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F7DA5"/>
    <w:multiLevelType w:val="hybridMultilevel"/>
    <w:tmpl w:val="0B8C4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E0CF1"/>
    <w:multiLevelType w:val="hybridMultilevel"/>
    <w:tmpl w:val="6FDCA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B724D"/>
    <w:multiLevelType w:val="hybridMultilevel"/>
    <w:tmpl w:val="976A4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E6BED"/>
    <w:multiLevelType w:val="multilevel"/>
    <w:tmpl w:val="4E98B1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7A3783A"/>
    <w:multiLevelType w:val="hybridMultilevel"/>
    <w:tmpl w:val="53A8A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62BF6"/>
    <w:multiLevelType w:val="hybridMultilevel"/>
    <w:tmpl w:val="5284F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87955"/>
    <w:multiLevelType w:val="hybridMultilevel"/>
    <w:tmpl w:val="CFE29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E59C3"/>
    <w:multiLevelType w:val="multilevel"/>
    <w:tmpl w:val="D12884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1034348"/>
    <w:multiLevelType w:val="hybridMultilevel"/>
    <w:tmpl w:val="A9B04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B77C2"/>
    <w:multiLevelType w:val="hybridMultilevel"/>
    <w:tmpl w:val="4A36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BD5823"/>
    <w:multiLevelType w:val="hybridMultilevel"/>
    <w:tmpl w:val="10528B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F094B29"/>
    <w:multiLevelType w:val="hybridMultilevel"/>
    <w:tmpl w:val="9042A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91271B"/>
    <w:multiLevelType w:val="hybridMultilevel"/>
    <w:tmpl w:val="E9027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A643EF"/>
    <w:multiLevelType w:val="hybridMultilevel"/>
    <w:tmpl w:val="BA864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AA0328"/>
    <w:multiLevelType w:val="hybridMultilevel"/>
    <w:tmpl w:val="73529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6D53F5"/>
    <w:multiLevelType w:val="multilevel"/>
    <w:tmpl w:val="319ED6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9945155">
    <w:abstractNumId w:val="8"/>
  </w:num>
  <w:num w:numId="2" w16cid:durableId="706299443">
    <w:abstractNumId w:val="16"/>
  </w:num>
  <w:num w:numId="3" w16cid:durableId="1526555502">
    <w:abstractNumId w:val="4"/>
  </w:num>
  <w:num w:numId="4" w16cid:durableId="209919983">
    <w:abstractNumId w:val="10"/>
  </w:num>
  <w:num w:numId="5" w16cid:durableId="1808085862">
    <w:abstractNumId w:val="2"/>
  </w:num>
  <w:num w:numId="6" w16cid:durableId="462581394">
    <w:abstractNumId w:val="6"/>
  </w:num>
  <w:num w:numId="7" w16cid:durableId="2011713528">
    <w:abstractNumId w:val="7"/>
  </w:num>
  <w:num w:numId="8" w16cid:durableId="1900823938">
    <w:abstractNumId w:val="12"/>
  </w:num>
  <w:num w:numId="9" w16cid:durableId="1139415651">
    <w:abstractNumId w:val="14"/>
  </w:num>
  <w:num w:numId="10" w16cid:durableId="2032952173">
    <w:abstractNumId w:val="5"/>
  </w:num>
  <w:num w:numId="11" w16cid:durableId="755251850">
    <w:abstractNumId w:val="15"/>
  </w:num>
  <w:num w:numId="12" w16cid:durableId="360397734">
    <w:abstractNumId w:val="1"/>
  </w:num>
  <w:num w:numId="13" w16cid:durableId="597716524">
    <w:abstractNumId w:val="13"/>
  </w:num>
  <w:num w:numId="14" w16cid:durableId="1278639487">
    <w:abstractNumId w:val="9"/>
  </w:num>
  <w:num w:numId="15" w16cid:durableId="1599632258">
    <w:abstractNumId w:val="3"/>
  </w:num>
  <w:num w:numId="16" w16cid:durableId="70933301">
    <w:abstractNumId w:val="11"/>
  </w:num>
  <w:num w:numId="17" w16cid:durableId="2007706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A54"/>
    <w:rsid w:val="00005E25"/>
    <w:rsid w:val="000175B8"/>
    <w:rsid w:val="00033478"/>
    <w:rsid w:val="00035B10"/>
    <w:rsid w:val="0004670C"/>
    <w:rsid w:val="00073D7F"/>
    <w:rsid w:val="00096B59"/>
    <w:rsid w:val="000C7D49"/>
    <w:rsid w:val="000D1C62"/>
    <w:rsid w:val="000D77B5"/>
    <w:rsid w:val="000E3724"/>
    <w:rsid w:val="000E6459"/>
    <w:rsid w:val="000F1354"/>
    <w:rsid w:val="00122973"/>
    <w:rsid w:val="00122F94"/>
    <w:rsid w:val="001254E2"/>
    <w:rsid w:val="00130237"/>
    <w:rsid w:val="00132BA6"/>
    <w:rsid w:val="0014014F"/>
    <w:rsid w:val="00164768"/>
    <w:rsid w:val="00170DA1"/>
    <w:rsid w:val="001739BA"/>
    <w:rsid w:val="001C764F"/>
    <w:rsid w:val="001D62FC"/>
    <w:rsid w:val="001E49CF"/>
    <w:rsid w:val="001F4A1E"/>
    <w:rsid w:val="001F513D"/>
    <w:rsid w:val="002327EC"/>
    <w:rsid w:val="002D1DE7"/>
    <w:rsid w:val="002E1FA2"/>
    <w:rsid w:val="002E3A8A"/>
    <w:rsid w:val="002F1978"/>
    <w:rsid w:val="00307491"/>
    <w:rsid w:val="003529C8"/>
    <w:rsid w:val="003658DD"/>
    <w:rsid w:val="003871B2"/>
    <w:rsid w:val="00394E56"/>
    <w:rsid w:val="003A1193"/>
    <w:rsid w:val="003B6052"/>
    <w:rsid w:val="003B680E"/>
    <w:rsid w:val="003F61A3"/>
    <w:rsid w:val="00403999"/>
    <w:rsid w:val="00405EE7"/>
    <w:rsid w:val="00412C4B"/>
    <w:rsid w:val="00425F01"/>
    <w:rsid w:val="00434EB1"/>
    <w:rsid w:val="00487B95"/>
    <w:rsid w:val="004B341E"/>
    <w:rsid w:val="004B62C3"/>
    <w:rsid w:val="005072AD"/>
    <w:rsid w:val="00555B5C"/>
    <w:rsid w:val="00597070"/>
    <w:rsid w:val="005A65EB"/>
    <w:rsid w:val="005B0AC6"/>
    <w:rsid w:val="005E3636"/>
    <w:rsid w:val="005F5B9A"/>
    <w:rsid w:val="00611D4C"/>
    <w:rsid w:val="006151FE"/>
    <w:rsid w:val="00632CC0"/>
    <w:rsid w:val="00642153"/>
    <w:rsid w:val="006A024A"/>
    <w:rsid w:val="006C10E4"/>
    <w:rsid w:val="006F09B9"/>
    <w:rsid w:val="00716558"/>
    <w:rsid w:val="007225F8"/>
    <w:rsid w:val="00736E86"/>
    <w:rsid w:val="00774D85"/>
    <w:rsid w:val="007977DD"/>
    <w:rsid w:val="007A0C03"/>
    <w:rsid w:val="007A408F"/>
    <w:rsid w:val="007B55BF"/>
    <w:rsid w:val="007C3250"/>
    <w:rsid w:val="007C64B3"/>
    <w:rsid w:val="007F0073"/>
    <w:rsid w:val="00806355"/>
    <w:rsid w:val="00811333"/>
    <w:rsid w:val="0082135D"/>
    <w:rsid w:val="00825CD9"/>
    <w:rsid w:val="008A51AE"/>
    <w:rsid w:val="008B4A0C"/>
    <w:rsid w:val="008E7113"/>
    <w:rsid w:val="00905B5A"/>
    <w:rsid w:val="00914A3F"/>
    <w:rsid w:val="00922664"/>
    <w:rsid w:val="009A0C58"/>
    <w:rsid w:val="009B4C7D"/>
    <w:rsid w:val="009C64F2"/>
    <w:rsid w:val="009D0F47"/>
    <w:rsid w:val="009D6A54"/>
    <w:rsid w:val="009F3030"/>
    <w:rsid w:val="00A03B27"/>
    <w:rsid w:val="00A41C61"/>
    <w:rsid w:val="00A4271C"/>
    <w:rsid w:val="00A5494C"/>
    <w:rsid w:val="00A552FD"/>
    <w:rsid w:val="00A65F44"/>
    <w:rsid w:val="00A77AFF"/>
    <w:rsid w:val="00A834E4"/>
    <w:rsid w:val="00A92F01"/>
    <w:rsid w:val="00AA06B7"/>
    <w:rsid w:val="00AB2D62"/>
    <w:rsid w:val="00AD013C"/>
    <w:rsid w:val="00AE6C2B"/>
    <w:rsid w:val="00B4171A"/>
    <w:rsid w:val="00B70E2D"/>
    <w:rsid w:val="00B87894"/>
    <w:rsid w:val="00BD4504"/>
    <w:rsid w:val="00BE6BD1"/>
    <w:rsid w:val="00BF1624"/>
    <w:rsid w:val="00BF397E"/>
    <w:rsid w:val="00C52354"/>
    <w:rsid w:val="00C55302"/>
    <w:rsid w:val="00C6091D"/>
    <w:rsid w:val="00C657DA"/>
    <w:rsid w:val="00C92D9C"/>
    <w:rsid w:val="00CE46A2"/>
    <w:rsid w:val="00CF69FA"/>
    <w:rsid w:val="00D076E7"/>
    <w:rsid w:val="00D20B73"/>
    <w:rsid w:val="00D27B39"/>
    <w:rsid w:val="00D27B9D"/>
    <w:rsid w:val="00D530AA"/>
    <w:rsid w:val="00D541E6"/>
    <w:rsid w:val="00DA6061"/>
    <w:rsid w:val="00DB480F"/>
    <w:rsid w:val="00DE2723"/>
    <w:rsid w:val="00DE7327"/>
    <w:rsid w:val="00E00873"/>
    <w:rsid w:val="00E00EE7"/>
    <w:rsid w:val="00E24CA1"/>
    <w:rsid w:val="00E37C91"/>
    <w:rsid w:val="00E51DB7"/>
    <w:rsid w:val="00EC2888"/>
    <w:rsid w:val="00EC710D"/>
    <w:rsid w:val="00EE5AD1"/>
    <w:rsid w:val="00F418C5"/>
    <w:rsid w:val="00F442FF"/>
    <w:rsid w:val="00F51380"/>
    <w:rsid w:val="00F52F33"/>
    <w:rsid w:val="00F54B2E"/>
    <w:rsid w:val="00F55B9B"/>
    <w:rsid w:val="00F57F61"/>
    <w:rsid w:val="00F75054"/>
    <w:rsid w:val="00FC5C37"/>
    <w:rsid w:val="00FD3471"/>
    <w:rsid w:val="00FF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546A1"/>
  <w15:docId w15:val="{2393AE35-4378-4244-811B-166E5059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DC642C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F75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054"/>
  </w:style>
  <w:style w:type="paragraph" w:styleId="Footer">
    <w:name w:val="footer"/>
    <w:basedOn w:val="Normal"/>
    <w:link w:val="FooterChar"/>
    <w:uiPriority w:val="99"/>
    <w:unhideWhenUsed/>
    <w:rsid w:val="00F75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OFwUG/U57ehdSttWCQZ3jLxTkQ==">AMUW2mWf2V2enFEjkUu5jCiMdzbr8Vm9eu+jJ6zAxVaF44U4uTg3UII+WQTGnt/9qqmIfy8iXFKkWYJ0GyEWC92j0Aega+EIh6LtCWc4fiEYBoJAPmVGLpk=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crowell</dc:creator>
  <cp:lastModifiedBy>Mark Jordan</cp:lastModifiedBy>
  <cp:revision>2</cp:revision>
  <dcterms:created xsi:type="dcterms:W3CDTF">2025-06-16T17:46:00Z</dcterms:created>
  <dcterms:modified xsi:type="dcterms:W3CDTF">2025-06-16T17:46:00Z</dcterms:modified>
</cp:coreProperties>
</file>